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F" w:rsidRPr="009518AF" w:rsidRDefault="009518AF" w:rsidP="00951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 xml:space="preserve">  ỦY BAN NHÂN DÂN         CỘNG HÒA XÃ HỘI CHỦ NGHĨA VIỆT NAM</w:t>
      </w:r>
    </w:p>
    <w:p w:rsidR="009518AF" w:rsidRPr="009518AF" w:rsidRDefault="009518AF" w:rsidP="00951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 xml:space="preserve">    XÃ QUẢNG NGẠN                       Độc lập – Tự do – Hạnh phúc</w:t>
      </w:r>
    </w:p>
    <w:p w:rsidR="009518AF" w:rsidRPr="009518AF" w:rsidRDefault="00D7310C" w:rsidP="00951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962025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8pt;margin-top:1.1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agGg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13970</wp:posOffset>
                </wp:positionV>
                <wp:extent cx="22288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4.05pt;margin-top:1.1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t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Zpulj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"/>
            </w:pict>
          </mc:Fallback>
        </mc:AlternateContent>
      </w:r>
    </w:p>
    <w:p w:rsidR="009518AF" w:rsidRDefault="0095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Số</w:t>
      </w:r>
      <w:r w:rsidR="006B31EB">
        <w:rPr>
          <w:rFonts w:ascii="Times New Roman" w:hAnsi="Times New Roman" w:cs="Times New Roman"/>
          <w:sz w:val="28"/>
          <w:szCs w:val="28"/>
        </w:rPr>
        <w:t xml:space="preserve">: </w:t>
      </w:r>
      <w:r w:rsidR="00C920B5">
        <w:rPr>
          <w:rFonts w:ascii="Times New Roman" w:hAnsi="Times New Roman" w:cs="Times New Roman"/>
          <w:sz w:val="28"/>
          <w:szCs w:val="28"/>
        </w:rPr>
        <w:t>03</w:t>
      </w:r>
      <w:r w:rsidR="0067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/TB-UBND                </w:t>
      </w:r>
      <w:r w:rsidR="001C03A4">
        <w:rPr>
          <w:rFonts w:ascii="Times New Roman" w:hAnsi="Times New Roman" w:cs="Times New Roman"/>
          <w:sz w:val="28"/>
          <w:szCs w:val="28"/>
        </w:rPr>
        <w:t xml:space="preserve">      </w:t>
      </w:r>
      <w:r w:rsidRPr="00235251">
        <w:rPr>
          <w:rFonts w:ascii="Times New Roman" w:hAnsi="Times New Roman" w:cs="Times New Roman"/>
          <w:i/>
          <w:sz w:val="28"/>
          <w:szCs w:val="28"/>
        </w:rPr>
        <w:t xml:space="preserve">Quảng Ngạn, ngày </w:t>
      </w:r>
      <w:r w:rsidR="002D5734">
        <w:rPr>
          <w:rFonts w:ascii="Times New Roman" w:hAnsi="Times New Roman" w:cs="Times New Roman"/>
          <w:i/>
          <w:sz w:val="28"/>
          <w:szCs w:val="28"/>
        </w:rPr>
        <w:t>0</w:t>
      </w:r>
      <w:r w:rsidR="009A213D">
        <w:rPr>
          <w:rFonts w:ascii="Times New Roman" w:hAnsi="Times New Roman" w:cs="Times New Roman"/>
          <w:i/>
          <w:sz w:val="28"/>
          <w:szCs w:val="28"/>
        </w:rPr>
        <w:t>8</w:t>
      </w:r>
      <w:r w:rsidR="00BA3A59" w:rsidRPr="00235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251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2D5734">
        <w:rPr>
          <w:rFonts w:ascii="Times New Roman" w:hAnsi="Times New Roman" w:cs="Times New Roman"/>
          <w:i/>
          <w:sz w:val="28"/>
          <w:szCs w:val="28"/>
        </w:rPr>
        <w:t>01</w:t>
      </w:r>
      <w:r w:rsidRPr="00235251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BA3A59" w:rsidRPr="00235251">
        <w:rPr>
          <w:rFonts w:ascii="Times New Roman" w:hAnsi="Times New Roman" w:cs="Times New Roman"/>
          <w:i/>
          <w:sz w:val="28"/>
          <w:szCs w:val="28"/>
        </w:rPr>
        <w:t>2</w:t>
      </w:r>
      <w:r w:rsidR="002D5734">
        <w:rPr>
          <w:rFonts w:ascii="Times New Roman" w:hAnsi="Times New Roman" w:cs="Times New Roman"/>
          <w:i/>
          <w:sz w:val="28"/>
          <w:szCs w:val="28"/>
        </w:rPr>
        <w:t>4</w:t>
      </w:r>
    </w:p>
    <w:p w:rsidR="009518AF" w:rsidRPr="00F23ACF" w:rsidRDefault="009518AF" w:rsidP="0038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080" w:rsidRPr="00386080" w:rsidRDefault="00386080" w:rsidP="00386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80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386080" w:rsidRPr="00386080" w:rsidRDefault="00386080" w:rsidP="00386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57C5B" wp14:editId="6EB06A2D">
                <wp:simplePos x="0" y="0"/>
                <wp:positionH relativeFrom="column">
                  <wp:posOffset>2095500</wp:posOffset>
                </wp:positionH>
                <wp:positionV relativeFrom="paragraph">
                  <wp:posOffset>183515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4.45pt" to="30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7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fZfDKfp9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"/>
            </w:pict>
          </mc:Fallback>
        </mc:AlternateContent>
      </w:r>
      <w:r w:rsidRPr="00386080">
        <w:rPr>
          <w:rFonts w:ascii="Times New Roman" w:hAnsi="Times New Roman" w:cs="Times New Roman"/>
          <w:b/>
          <w:sz w:val="28"/>
          <w:szCs w:val="28"/>
        </w:rPr>
        <w:t xml:space="preserve">Về việc  </w:t>
      </w:r>
      <w:r w:rsidR="006743BF">
        <w:rPr>
          <w:rFonts w:ascii="Times New Roman" w:hAnsi="Times New Roman" w:cs="Times New Roman"/>
          <w:b/>
          <w:sz w:val="28"/>
          <w:szCs w:val="28"/>
        </w:rPr>
        <w:t>hợp đồng thu phí vệ sinh môi trường tại Chợ Vĩnh Tu</w:t>
      </w:r>
    </w:p>
    <w:p w:rsidR="00386080" w:rsidRPr="00386080" w:rsidRDefault="00386080" w:rsidP="00386080">
      <w:pPr>
        <w:rPr>
          <w:rFonts w:ascii="Times New Roman" w:hAnsi="Times New Roman" w:cs="Times New Roman"/>
        </w:rPr>
      </w:pPr>
    </w:p>
    <w:p w:rsidR="00386080" w:rsidRPr="00386080" w:rsidRDefault="00386080" w:rsidP="0038608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FCF56" wp14:editId="4EA1D794">
                <wp:simplePos x="0" y="0"/>
                <wp:positionH relativeFrom="column">
                  <wp:posOffset>3194050</wp:posOffset>
                </wp:positionH>
                <wp:positionV relativeFrom="paragraph">
                  <wp:posOffset>-1738630</wp:posOffset>
                </wp:positionV>
                <wp:extent cx="1714500" cy="0"/>
                <wp:effectExtent l="12700" t="13970" r="635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-136.9pt" to="386.5pt,-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"/>
            </w:pict>
          </mc:Fallback>
        </mc:AlternateContent>
      </w:r>
      <w:r w:rsidRPr="00386080">
        <w:rPr>
          <w:rFonts w:ascii="Times New Roman" w:hAnsi="Times New Roman" w:cs="Times New Roman"/>
          <w:sz w:val="28"/>
          <w:szCs w:val="28"/>
        </w:rPr>
        <w:t xml:space="preserve">Kính gữi:  </w:t>
      </w:r>
    </w:p>
    <w:p w:rsidR="00386080" w:rsidRPr="00386080" w:rsidRDefault="00386080" w:rsidP="0038608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  <w:sz w:val="28"/>
          <w:szCs w:val="28"/>
        </w:rPr>
        <w:t xml:space="preserve">                   - Toàn thể</w:t>
      </w:r>
      <w:r w:rsidR="00184EE2">
        <w:rPr>
          <w:rFonts w:ascii="Times New Roman" w:hAnsi="Times New Roman" w:cs="Times New Roman"/>
          <w:sz w:val="28"/>
          <w:szCs w:val="28"/>
        </w:rPr>
        <w:t xml:space="preserve"> N</w:t>
      </w:r>
      <w:r w:rsidRPr="00386080">
        <w:rPr>
          <w:rFonts w:ascii="Times New Roman" w:hAnsi="Times New Roman" w:cs="Times New Roman"/>
          <w:sz w:val="28"/>
          <w:szCs w:val="28"/>
        </w:rPr>
        <w:t>hân dân trên địa bàn</w:t>
      </w:r>
      <w:r w:rsidR="006743BF">
        <w:rPr>
          <w:rFonts w:ascii="Times New Roman" w:hAnsi="Times New Roman" w:cs="Times New Roman"/>
          <w:sz w:val="28"/>
          <w:szCs w:val="28"/>
        </w:rPr>
        <w:t xml:space="preserve"> xã</w:t>
      </w:r>
      <w:r w:rsidR="009A213D">
        <w:rPr>
          <w:rFonts w:ascii="Times New Roman" w:hAnsi="Times New Roman" w:cs="Times New Roman"/>
          <w:sz w:val="28"/>
          <w:szCs w:val="28"/>
        </w:rPr>
        <w:t>;</w:t>
      </w:r>
    </w:p>
    <w:p w:rsidR="00386080" w:rsidRPr="00386080" w:rsidRDefault="00386080" w:rsidP="0038608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  <w:sz w:val="28"/>
          <w:szCs w:val="28"/>
        </w:rPr>
        <w:t xml:space="preserve">                   - Các đồng chí Trưở</w:t>
      </w:r>
      <w:r w:rsidR="00184EE2">
        <w:rPr>
          <w:rFonts w:ascii="Times New Roman" w:hAnsi="Times New Roman" w:cs="Times New Roman"/>
          <w:sz w:val="28"/>
          <w:szCs w:val="28"/>
        </w:rPr>
        <w:t>ng thôn</w:t>
      </w:r>
      <w:r w:rsidR="009A213D">
        <w:rPr>
          <w:rFonts w:ascii="Times New Roman" w:hAnsi="Times New Roman" w:cs="Times New Roman"/>
          <w:sz w:val="28"/>
          <w:szCs w:val="28"/>
        </w:rPr>
        <w:t>.</w:t>
      </w:r>
    </w:p>
    <w:p w:rsidR="00386080" w:rsidRPr="00386080" w:rsidRDefault="00386080" w:rsidP="00386080">
      <w:pPr>
        <w:spacing w:after="0" w:line="240" w:lineRule="auto"/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</w:rPr>
        <w:tab/>
      </w:r>
      <w:r w:rsidRPr="00386080">
        <w:rPr>
          <w:rFonts w:ascii="Times New Roman" w:hAnsi="Times New Roman" w:cs="Times New Roman"/>
        </w:rPr>
        <w:tab/>
      </w:r>
    </w:p>
    <w:p w:rsidR="006743BF" w:rsidRPr="002D5734" w:rsidRDefault="002D725F" w:rsidP="00895C7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34">
        <w:rPr>
          <w:rFonts w:ascii="Times New Roman" w:hAnsi="Times New Roman" w:cs="Times New Roman"/>
          <w:sz w:val="28"/>
          <w:szCs w:val="28"/>
        </w:rPr>
        <w:t>Để đảm bảo công tác thu phí về sinh môi trường tại chợ Vĩnh tu</w:t>
      </w:r>
      <w:r w:rsidR="00184EE2">
        <w:rPr>
          <w:rFonts w:ascii="Times New Roman" w:hAnsi="Times New Roman" w:cs="Times New Roman"/>
          <w:sz w:val="28"/>
          <w:szCs w:val="28"/>
        </w:rPr>
        <w:t>,</w:t>
      </w:r>
      <w:r w:rsidRPr="002D5734">
        <w:rPr>
          <w:rFonts w:ascii="Times New Roman" w:hAnsi="Times New Roman" w:cs="Times New Roman"/>
          <w:sz w:val="28"/>
          <w:szCs w:val="28"/>
        </w:rPr>
        <w:t xml:space="preserve"> đồ</w:t>
      </w:r>
      <w:r w:rsidR="002D5734">
        <w:rPr>
          <w:rFonts w:ascii="Times New Roman" w:hAnsi="Times New Roman" w:cs="Times New Roman"/>
          <w:sz w:val="28"/>
          <w:szCs w:val="28"/>
        </w:rPr>
        <w:t xml:space="preserve">ng thời </w:t>
      </w:r>
      <w:r w:rsidRPr="002D5734">
        <w:rPr>
          <w:rFonts w:ascii="Times New Roman" w:hAnsi="Times New Roman" w:cs="Times New Roman"/>
          <w:sz w:val="28"/>
          <w:szCs w:val="28"/>
        </w:rPr>
        <w:t>d</w:t>
      </w:r>
      <w:r w:rsidR="002D5734">
        <w:rPr>
          <w:rFonts w:ascii="Times New Roman" w:hAnsi="Times New Roman" w:cs="Times New Roman"/>
          <w:sz w:val="28"/>
          <w:szCs w:val="28"/>
        </w:rPr>
        <w:t xml:space="preserve">ọn </w:t>
      </w:r>
      <w:r w:rsidRPr="002D5734">
        <w:rPr>
          <w:rFonts w:ascii="Times New Roman" w:hAnsi="Times New Roman" w:cs="Times New Roman"/>
          <w:sz w:val="28"/>
          <w:szCs w:val="28"/>
        </w:rPr>
        <w:t>dẹp vệ sinh tại chợ</w:t>
      </w:r>
      <w:r w:rsidR="00184EE2">
        <w:rPr>
          <w:rFonts w:ascii="Times New Roman" w:hAnsi="Times New Roman" w:cs="Times New Roman"/>
          <w:sz w:val="28"/>
          <w:szCs w:val="28"/>
        </w:rPr>
        <w:t xml:space="preserve"> V</w:t>
      </w:r>
      <w:r w:rsidRPr="002D5734">
        <w:rPr>
          <w:rFonts w:ascii="Times New Roman" w:hAnsi="Times New Roman" w:cs="Times New Roman"/>
          <w:sz w:val="28"/>
          <w:szCs w:val="28"/>
        </w:rPr>
        <w:t>ĩnh Tu sau khi buôn bán</w:t>
      </w:r>
      <w:r w:rsidR="002D5734">
        <w:rPr>
          <w:rFonts w:ascii="Times New Roman" w:hAnsi="Times New Roman" w:cs="Times New Roman"/>
          <w:sz w:val="28"/>
          <w:szCs w:val="28"/>
        </w:rPr>
        <w:t xml:space="preserve"> xong</w:t>
      </w:r>
      <w:r w:rsidRPr="002D5734">
        <w:rPr>
          <w:rFonts w:ascii="Times New Roman" w:hAnsi="Times New Roman" w:cs="Times New Roman"/>
          <w:sz w:val="28"/>
          <w:szCs w:val="28"/>
        </w:rPr>
        <w:t>. Ủy ban nhân dân xã Quảng Ngạ</w:t>
      </w:r>
      <w:r w:rsidR="00184EE2">
        <w:rPr>
          <w:rFonts w:ascii="Times New Roman" w:hAnsi="Times New Roman" w:cs="Times New Roman"/>
          <w:sz w:val="28"/>
          <w:szCs w:val="28"/>
        </w:rPr>
        <w:t>n t</w:t>
      </w:r>
      <w:r w:rsidRPr="002D5734">
        <w:rPr>
          <w:rFonts w:ascii="Times New Roman" w:hAnsi="Times New Roman" w:cs="Times New Roman"/>
          <w:sz w:val="28"/>
          <w:szCs w:val="28"/>
        </w:rPr>
        <w:t>hông báo đến toàn thể</w:t>
      </w:r>
      <w:r w:rsidR="002D5734">
        <w:rPr>
          <w:rFonts w:ascii="Times New Roman" w:hAnsi="Times New Roman" w:cs="Times New Roman"/>
          <w:sz w:val="28"/>
          <w:szCs w:val="28"/>
        </w:rPr>
        <w:t xml:space="preserve"> N</w:t>
      </w:r>
      <w:r w:rsidRPr="002D5734">
        <w:rPr>
          <w:rFonts w:ascii="Times New Roman" w:hAnsi="Times New Roman" w:cs="Times New Roman"/>
          <w:sz w:val="28"/>
          <w:szCs w:val="28"/>
        </w:rPr>
        <w:t>hân dân trên địa bàn xã được biết</w:t>
      </w:r>
      <w:r w:rsidR="00184EE2">
        <w:rPr>
          <w:rFonts w:ascii="Times New Roman" w:hAnsi="Times New Roman" w:cs="Times New Roman"/>
          <w:sz w:val="28"/>
          <w:szCs w:val="28"/>
        </w:rPr>
        <w:t>,</w:t>
      </w:r>
      <w:r w:rsidRPr="002D5734">
        <w:rPr>
          <w:rFonts w:ascii="Times New Roman" w:hAnsi="Times New Roman" w:cs="Times New Roman"/>
          <w:sz w:val="28"/>
          <w:szCs w:val="28"/>
        </w:rPr>
        <w:t xml:space="preserve"> ai có nhu cầu thu phí vệ sinh môi trường tại chợ</w:t>
      </w:r>
      <w:r w:rsidR="002D5734">
        <w:rPr>
          <w:rFonts w:ascii="Times New Roman" w:hAnsi="Times New Roman" w:cs="Times New Roman"/>
          <w:sz w:val="28"/>
          <w:szCs w:val="28"/>
        </w:rPr>
        <w:t xml:space="preserve"> V</w:t>
      </w:r>
      <w:r w:rsidRPr="002D5734">
        <w:rPr>
          <w:rFonts w:ascii="Times New Roman" w:hAnsi="Times New Roman" w:cs="Times New Roman"/>
          <w:sz w:val="28"/>
          <w:szCs w:val="28"/>
        </w:rPr>
        <w:t>ĩ</w:t>
      </w:r>
      <w:r w:rsidR="002D5734">
        <w:rPr>
          <w:rFonts w:ascii="Times New Roman" w:hAnsi="Times New Roman" w:cs="Times New Roman"/>
          <w:sz w:val="28"/>
          <w:szCs w:val="28"/>
        </w:rPr>
        <w:t>nh T</w:t>
      </w:r>
      <w:r w:rsidRPr="002D5734">
        <w:rPr>
          <w:rFonts w:ascii="Times New Roman" w:hAnsi="Times New Roman" w:cs="Times New Roman"/>
          <w:sz w:val="28"/>
          <w:szCs w:val="28"/>
        </w:rPr>
        <w:t xml:space="preserve">u </w:t>
      </w:r>
      <w:r w:rsidR="00184EE2">
        <w:rPr>
          <w:rFonts w:ascii="Times New Roman" w:hAnsi="Times New Roman" w:cs="Times New Roman"/>
          <w:sz w:val="28"/>
          <w:szCs w:val="28"/>
        </w:rPr>
        <w:t xml:space="preserve">trong năm 2024 </w:t>
      </w:r>
      <w:r w:rsidRPr="002D5734">
        <w:rPr>
          <w:rFonts w:ascii="Times New Roman" w:hAnsi="Times New Roman" w:cs="Times New Roman"/>
          <w:sz w:val="28"/>
          <w:szCs w:val="28"/>
        </w:rPr>
        <w:t>và làm vệ</w:t>
      </w:r>
      <w:r w:rsidR="00184EE2">
        <w:rPr>
          <w:rFonts w:ascii="Times New Roman" w:hAnsi="Times New Roman" w:cs="Times New Roman"/>
          <w:sz w:val="28"/>
          <w:szCs w:val="28"/>
        </w:rPr>
        <w:t xml:space="preserve"> sinh chợ</w:t>
      </w:r>
      <w:r w:rsidRPr="002D5734">
        <w:rPr>
          <w:rFonts w:ascii="Times New Roman" w:hAnsi="Times New Roman" w:cs="Times New Roman"/>
          <w:sz w:val="28"/>
          <w:szCs w:val="28"/>
        </w:rPr>
        <w:t xml:space="preserve"> sau khi buôn bán xong</w:t>
      </w:r>
      <w:r w:rsidR="00184EE2">
        <w:rPr>
          <w:rFonts w:ascii="Times New Roman" w:hAnsi="Times New Roman" w:cs="Times New Roman"/>
          <w:sz w:val="28"/>
          <w:szCs w:val="28"/>
        </w:rPr>
        <w:t>.</w:t>
      </w:r>
      <w:r w:rsidR="002D5734">
        <w:rPr>
          <w:rFonts w:ascii="Times New Roman" w:hAnsi="Times New Roman" w:cs="Times New Roman"/>
          <w:sz w:val="28"/>
          <w:szCs w:val="28"/>
        </w:rPr>
        <w:t xml:space="preserve"> Liên hệ với Đ/c Trần Quốc Bảo, Công chức Địa chính xã</w:t>
      </w:r>
      <w:r w:rsidR="009A213D">
        <w:rPr>
          <w:rFonts w:ascii="Times New Roman" w:hAnsi="Times New Roman" w:cs="Times New Roman"/>
          <w:sz w:val="28"/>
          <w:szCs w:val="28"/>
        </w:rPr>
        <w:t xml:space="preserve"> trong giờ hành chính</w:t>
      </w:r>
      <w:r w:rsidR="002D5734">
        <w:rPr>
          <w:rFonts w:ascii="Times New Roman" w:hAnsi="Times New Roman" w:cs="Times New Roman"/>
          <w:sz w:val="28"/>
          <w:szCs w:val="28"/>
        </w:rPr>
        <w:t xml:space="preserve"> để</w:t>
      </w:r>
      <w:r w:rsidR="009A213D">
        <w:rPr>
          <w:rFonts w:ascii="Times New Roman" w:hAnsi="Times New Roman" w:cs="Times New Roman"/>
          <w:sz w:val="28"/>
          <w:szCs w:val="28"/>
        </w:rPr>
        <w:t xml:space="preserve"> đăng ký</w:t>
      </w:r>
      <w:r w:rsidR="002D5734">
        <w:rPr>
          <w:rFonts w:ascii="Times New Roman" w:hAnsi="Times New Roman" w:cs="Times New Roman"/>
          <w:sz w:val="28"/>
          <w:szCs w:val="28"/>
        </w:rPr>
        <w:t>. Thời gian đăng ký</w:t>
      </w:r>
      <w:r w:rsidR="009A213D">
        <w:rPr>
          <w:rFonts w:ascii="Times New Roman" w:hAnsi="Times New Roman" w:cs="Times New Roman"/>
          <w:sz w:val="28"/>
          <w:szCs w:val="28"/>
        </w:rPr>
        <w:t xml:space="preserve"> hợp đồng</w:t>
      </w:r>
      <w:r w:rsidR="002D5734">
        <w:rPr>
          <w:rFonts w:ascii="Times New Roman" w:hAnsi="Times New Roman" w:cs="Times New Roman"/>
          <w:sz w:val="28"/>
          <w:szCs w:val="28"/>
        </w:rPr>
        <w:t xml:space="preserve"> từ ngày 0</w:t>
      </w:r>
      <w:r w:rsidR="009A213D">
        <w:rPr>
          <w:rFonts w:ascii="Times New Roman" w:hAnsi="Times New Roman" w:cs="Times New Roman"/>
          <w:sz w:val="28"/>
          <w:szCs w:val="28"/>
        </w:rPr>
        <w:t>8</w:t>
      </w:r>
      <w:r w:rsidR="002D5734">
        <w:rPr>
          <w:rFonts w:ascii="Times New Roman" w:hAnsi="Times New Roman" w:cs="Times New Roman"/>
          <w:sz w:val="28"/>
          <w:szCs w:val="28"/>
        </w:rPr>
        <w:t>/01/202</w:t>
      </w:r>
      <w:r w:rsidR="009A213D">
        <w:rPr>
          <w:rFonts w:ascii="Times New Roman" w:hAnsi="Times New Roman" w:cs="Times New Roman"/>
          <w:sz w:val="28"/>
          <w:szCs w:val="28"/>
        </w:rPr>
        <w:t>4</w:t>
      </w:r>
      <w:r w:rsidR="002D5734">
        <w:rPr>
          <w:rFonts w:ascii="Times New Roman" w:hAnsi="Times New Roman" w:cs="Times New Roman"/>
          <w:sz w:val="28"/>
          <w:szCs w:val="28"/>
        </w:rPr>
        <w:t xml:space="preserve"> đế</w:t>
      </w:r>
      <w:r w:rsidR="009A213D">
        <w:rPr>
          <w:rFonts w:ascii="Times New Roman" w:hAnsi="Times New Roman" w:cs="Times New Roman"/>
          <w:sz w:val="28"/>
          <w:szCs w:val="28"/>
        </w:rPr>
        <w:t>n ngày 16</w:t>
      </w:r>
      <w:r w:rsidR="002D5734">
        <w:rPr>
          <w:rFonts w:ascii="Times New Roman" w:hAnsi="Times New Roman" w:cs="Times New Roman"/>
          <w:sz w:val="28"/>
          <w:szCs w:val="28"/>
        </w:rPr>
        <w:t>/01/2024</w:t>
      </w:r>
      <w:r w:rsidR="00132BDD">
        <w:rPr>
          <w:rFonts w:ascii="Times New Roman" w:hAnsi="Times New Roman" w:cs="Times New Roman"/>
          <w:sz w:val="28"/>
          <w:szCs w:val="28"/>
        </w:rPr>
        <w:t>. Sau thời gian trên nếu không có người dân nào đến</w:t>
      </w:r>
      <w:bookmarkStart w:id="0" w:name="_GoBack"/>
      <w:bookmarkEnd w:id="0"/>
      <w:r w:rsidR="00132BDD">
        <w:rPr>
          <w:rFonts w:ascii="Times New Roman" w:hAnsi="Times New Roman" w:cs="Times New Roman"/>
          <w:sz w:val="28"/>
          <w:szCs w:val="28"/>
        </w:rPr>
        <w:t xml:space="preserve"> đắng ký UBND xã sẽ hợp đồng theo quy định.</w:t>
      </w:r>
    </w:p>
    <w:p w:rsidR="00895C79" w:rsidRPr="002D5734" w:rsidRDefault="006F2E08" w:rsidP="002D573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34">
        <w:rPr>
          <w:rFonts w:ascii="Times New Roman" w:hAnsi="Times New Roman" w:cs="Times New Roman"/>
          <w:b/>
          <w:sz w:val="28"/>
          <w:szCs w:val="28"/>
        </w:rPr>
        <w:t>Trên đây là thông báo củ</w:t>
      </w:r>
      <w:r w:rsidR="002D5734" w:rsidRPr="002D5734">
        <w:rPr>
          <w:rFonts w:ascii="Times New Roman" w:hAnsi="Times New Roman" w:cs="Times New Roman"/>
          <w:b/>
          <w:sz w:val="28"/>
          <w:szCs w:val="28"/>
        </w:rPr>
        <w:t>a UBND xã ai có nhu cầu đăng ký thu phí về sinh môi trường tại chợ Vĩnh tu  và dọ</w:t>
      </w:r>
      <w:r w:rsidR="002D5734">
        <w:rPr>
          <w:rFonts w:ascii="Times New Roman" w:hAnsi="Times New Roman" w:cs="Times New Roman"/>
          <w:b/>
          <w:sz w:val="28"/>
          <w:szCs w:val="28"/>
        </w:rPr>
        <w:t>n</w:t>
      </w:r>
      <w:r w:rsidR="002D5734" w:rsidRPr="002D5734">
        <w:rPr>
          <w:rFonts w:ascii="Times New Roman" w:hAnsi="Times New Roman" w:cs="Times New Roman"/>
          <w:b/>
          <w:sz w:val="28"/>
          <w:szCs w:val="28"/>
        </w:rPr>
        <w:t xml:space="preserve"> vệ sinh sau buổi chợ đến UBND xã để đăng ký.</w:t>
      </w:r>
    </w:p>
    <w:p w:rsidR="002D5734" w:rsidRDefault="002D5734" w:rsidP="006F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E08" w:rsidRDefault="006F2E08" w:rsidP="006F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0A">
        <w:rPr>
          <w:rFonts w:ascii="Times New Roman" w:hAnsi="Times New Roman" w:cs="Times New Roman"/>
        </w:rPr>
        <w:t>Nơi nhận: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0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2E08">
        <w:rPr>
          <w:rFonts w:ascii="Times New Roman" w:hAnsi="Times New Roman" w:cs="Times New Roman"/>
          <w:b/>
          <w:sz w:val="28"/>
          <w:szCs w:val="28"/>
        </w:rPr>
        <w:t>TM. ỦY BAN NHÂN DÂN</w:t>
      </w:r>
    </w:p>
    <w:p w:rsidR="006F2E08" w:rsidRPr="006F2E08" w:rsidRDefault="006F2E08" w:rsidP="006F2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0A">
        <w:rPr>
          <w:rFonts w:ascii="Times New Roman" w:hAnsi="Times New Roman" w:cs="Times New Roman"/>
          <w:sz w:val="24"/>
          <w:szCs w:val="24"/>
        </w:rPr>
        <w:t>-Như trên;</w:t>
      </w:r>
      <w:r w:rsidRPr="006F2E08">
        <w:rPr>
          <w:rFonts w:ascii="Times New Roman" w:hAnsi="Times New Roman" w:cs="Times New Roman"/>
          <w:sz w:val="28"/>
          <w:szCs w:val="28"/>
        </w:rPr>
        <w:tab/>
      </w:r>
      <w:r w:rsidRPr="006F2E08">
        <w:rPr>
          <w:rFonts w:ascii="Times New Roman" w:hAnsi="Times New Roman" w:cs="Times New Roman"/>
          <w:sz w:val="28"/>
          <w:szCs w:val="28"/>
        </w:rPr>
        <w:tab/>
      </w:r>
      <w:r w:rsidRPr="006F2E08">
        <w:rPr>
          <w:rFonts w:ascii="Times New Roman" w:hAnsi="Times New Roman" w:cs="Times New Roman"/>
          <w:sz w:val="28"/>
          <w:szCs w:val="28"/>
        </w:rPr>
        <w:tab/>
      </w:r>
      <w:r w:rsidRPr="006F2E08">
        <w:rPr>
          <w:rFonts w:ascii="Times New Roman" w:hAnsi="Times New Roman" w:cs="Times New Roman"/>
          <w:sz w:val="28"/>
          <w:szCs w:val="28"/>
        </w:rPr>
        <w:tab/>
      </w:r>
      <w:r w:rsidRPr="006F2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4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4EE2" w:rsidRPr="00184EE2">
        <w:rPr>
          <w:rFonts w:ascii="Times New Roman" w:hAnsi="Times New Roman" w:cs="Times New Roman"/>
          <w:b/>
          <w:sz w:val="28"/>
          <w:szCs w:val="28"/>
        </w:rPr>
        <w:t>PHÓ</w:t>
      </w:r>
      <w:r w:rsidRPr="006F2E08">
        <w:rPr>
          <w:rFonts w:ascii="Times New Roman" w:hAnsi="Times New Roman" w:cs="Times New Roman"/>
          <w:b/>
          <w:sz w:val="28"/>
          <w:szCs w:val="28"/>
        </w:rPr>
        <w:t xml:space="preserve"> CHỦ TỊCH</w:t>
      </w:r>
    </w:p>
    <w:p w:rsidR="006F2E08" w:rsidRPr="001B3A0A" w:rsidRDefault="006F2E08" w:rsidP="006F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0A">
        <w:rPr>
          <w:rFonts w:ascii="Times New Roman" w:hAnsi="Times New Roman" w:cs="Times New Roman"/>
          <w:sz w:val="24"/>
          <w:szCs w:val="24"/>
        </w:rPr>
        <w:t>-Lưu. VP.UBND</w:t>
      </w:r>
      <w:r w:rsidR="001B3A0A">
        <w:rPr>
          <w:rFonts w:ascii="Times New Roman" w:hAnsi="Times New Roman" w:cs="Times New Roman"/>
          <w:sz w:val="24"/>
          <w:szCs w:val="24"/>
        </w:rPr>
        <w:t>.</w:t>
      </w:r>
      <w:r w:rsidRPr="001B3A0A">
        <w:rPr>
          <w:rFonts w:ascii="Times New Roman" w:hAnsi="Times New Roman" w:cs="Times New Roman"/>
          <w:sz w:val="24"/>
          <w:szCs w:val="24"/>
        </w:rPr>
        <w:t xml:space="preserve"> </w:t>
      </w:r>
      <w:r w:rsidRPr="001B3A0A">
        <w:rPr>
          <w:rFonts w:ascii="Times New Roman" w:hAnsi="Times New Roman" w:cs="Times New Roman"/>
          <w:sz w:val="24"/>
          <w:szCs w:val="24"/>
        </w:rPr>
        <w:tab/>
      </w:r>
      <w:r w:rsidRPr="001B3A0A">
        <w:rPr>
          <w:rFonts w:ascii="Times New Roman" w:hAnsi="Times New Roman" w:cs="Times New Roman"/>
          <w:sz w:val="24"/>
          <w:szCs w:val="24"/>
        </w:rPr>
        <w:tab/>
      </w:r>
      <w:r w:rsidRPr="001B3A0A">
        <w:rPr>
          <w:rFonts w:ascii="Times New Roman" w:hAnsi="Times New Roman" w:cs="Times New Roman"/>
          <w:sz w:val="24"/>
          <w:szCs w:val="24"/>
        </w:rPr>
        <w:tab/>
      </w:r>
      <w:r w:rsidRPr="001B3A0A">
        <w:rPr>
          <w:rFonts w:ascii="Times New Roman" w:hAnsi="Times New Roman" w:cs="Times New Roman"/>
          <w:sz w:val="24"/>
          <w:szCs w:val="24"/>
        </w:rPr>
        <w:tab/>
      </w:r>
    </w:p>
    <w:p w:rsidR="006F2E08" w:rsidRDefault="006F2E0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48" w:rsidRDefault="00C6404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48" w:rsidRPr="002E40C1" w:rsidRDefault="002E40C1" w:rsidP="002E40C1">
      <w:pPr>
        <w:tabs>
          <w:tab w:val="left" w:pos="7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84EE2">
        <w:rPr>
          <w:rFonts w:ascii="Times New Roman" w:hAnsi="Times New Roman" w:cs="Times New Roman"/>
          <w:b/>
          <w:sz w:val="28"/>
          <w:szCs w:val="28"/>
        </w:rPr>
        <w:t>Trần Xuân Phúc</w:t>
      </w:r>
    </w:p>
    <w:p w:rsidR="00C64048" w:rsidRDefault="00C6404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48" w:rsidRDefault="00C6404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48" w:rsidRDefault="00C6404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48" w:rsidRDefault="00C64048" w:rsidP="006F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AF" w:rsidRPr="006F2E08" w:rsidRDefault="0019425E" w:rsidP="00814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38E6">
        <w:rPr>
          <w:rFonts w:ascii="Times New Roman" w:hAnsi="Times New Roman" w:cs="Times New Roman"/>
          <w:sz w:val="28"/>
          <w:szCs w:val="28"/>
        </w:rPr>
        <w:t xml:space="preserve">  </w:t>
      </w:r>
      <w:r w:rsidR="00814C27">
        <w:rPr>
          <w:rFonts w:ascii="Times New Roman" w:hAnsi="Times New Roman" w:cs="Times New Roman"/>
          <w:sz w:val="28"/>
          <w:szCs w:val="28"/>
        </w:rPr>
        <w:t xml:space="preserve"> </w:t>
      </w:r>
      <w:r w:rsidR="006F2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18AF" w:rsidRPr="006F2E08" w:rsidSect="006744D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91F"/>
    <w:multiLevelType w:val="hybridMultilevel"/>
    <w:tmpl w:val="ED7673EC"/>
    <w:lvl w:ilvl="0" w:tplc="2FA2E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F"/>
    <w:rsid w:val="00132BDD"/>
    <w:rsid w:val="00141217"/>
    <w:rsid w:val="00184EE2"/>
    <w:rsid w:val="0019425E"/>
    <w:rsid w:val="001B3A0A"/>
    <w:rsid w:val="001C0261"/>
    <w:rsid w:val="001C03A4"/>
    <w:rsid w:val="001E73D3"/>
    <w:rsid w:val="0021219D"/>
    <w:rsid w:val="00235251"/>
    <w:rsid w:val="00295D5B"/>
    <w:rsid w:val="002D5734"/>
    <w:rsid w:val="002D725F"/>
    <w:rsid w:val="002E40C1"/>
    <w:rsid w:val="002E4D82"/>
    <w:rsid w:val="00386080"/>
    <w:rsid w:val="003C0B0D"/>
    <w:rsid w:val="003E0E8C"/>
    <w:rsid w:val="003F725A"/>
    <w:rsid w:val="00450FE5"/>
    <w:rsid w:val="00476E86"/>
    <w:rsid w:val="00563B2D"/>
    <w:rsid w:val="005775C4"/>
    <w:rsid w:val="005A59EF"/>
    <w:rsid w:val="00615D5D"/>
    <w:rsid w:val="0062302D"/>
    <w:rsid w:val="006743BF"/>
    <w:rsid w:val="006744DF"/>
    <w:rsid w:val="006A3520"/>
    <w:rsid w:val="006B31EB"/>
    <w:rsid w:val="006F16F3"/>
    <w:rsid w:val="006F2E08"/>
    <w:rsid w:val="0072167C"/>
    <w:rsid w:val="00814C27"/>
    <w:rsid w:val="0084738F"/>
    <w:rsid w:val="00847D23"/>
    <w:rsid w:val="0088536E"/>
    <w:rsid w:val="00893251"/>
    <w:rsid w:val="00895C79"/>
    <w:rsid w:val="008D0FE8"/>
    <w:rsid w:val="008F15F1"/>
    <w:rsid w:val="009127B1"/>
    <w:rsid w:val="00917867"/>
    <w:rsid w:val="009518AF"/>
    <w:rsid w:val="009A213D"/>
    <w:rsid w:val="00AE3A4A"/>
    <w:rsid w:val="00B32DF0"/>
    <w:rsid w:val="00B52C47"/>
    <w:rsid w:val="00B9086F"/>
    <w:rsid w:val="00BA3A59"/>
    <w:rsid w:val="00BE3CF8"/>
    <w:rsid w:val="00C06F18"/>
    <w:rsid w:val="00C47E55"/>
    <w:rsid w:val="00C64048"/>
    <w:rsid w:val="00C920B5"/>
    <w:rsid w:val="00D22345"/>
    <w:rsid w:val="00D32B92"/>
    <w:rsid w:val="00D7310C"/>
    <w:rsid w:val="00DE7E8C"/>
    <w:rsid w:val="00E138E6"/>
    <w:rsid w:val="00E61F13"/>
    <w:rsid w:val="00EE79F2"/>
    <w:rsid w:val="00F23ACF"/>
    <w:rsid w:val="00F34874"/>
    <w:rsid w:val="00F42C59"/>
    <w:rsid w:val="00F42D7C"/>
    <w:rsid w:val="00F56D6E"/>
    <w:rsid w:val="00F85B2C"/>
    <w:rsid w:val="00FA2BD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AAE2-EE8A-4366-8BB7-E0AA297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2024-01-08T07:06:00Z</cp:lastPrinted>
  <dcterms:created xsi:type="dcterms:W3CDTF">2024-01-03T06:46:00Z</dcterms:created>
  <dcterms:modified xsi:type="dcterms:W3CDTF">2024-01-08T07:09:00Z</dcterms:modified>
</cp:coreProperties>
</file>